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168" w:rsidRPr="001C5168" w:rsidRDefault="001C5168" w:rsidP="008D1CD8">
      <w:pPr>
        <w:spacing w:before="240"/>
        <w:jc w:val="center"/>
        <w:rPr>
          <w:rFonts w:ascii="TH Charmonman" w:hAnsi="TH Charmonman" w:cs="TH Charmonman"/>
          <w:b/>
          <w:bCs/>
          <w:sz w:val="40"/>
          <w:szCs w:val="40"/>
        </w:rPr>
      </w:pPr>
      <w:r w:rsidRPr="001C5168">
        <w:rPr>
          <w:rFonts w:ascii="TH Charmonman" w:hAnsi="TH Charmonman" w:cs="TH Charmonman" w:hint="cs"/>
          <w:b/>
          <w:bCs/>
          <w:sz w:val="40"/>
          <w:szCs w:val="40"/>
          <w:cs/>
        </w:rPr>
        <w:t>“คดีปกครองเกี่ยวกับการพัสดุ</w:t>
      </w:r>
      <w:r w:rsidR="00DF30AD" w:rsidRPr="001C5168">
        <w:rPr>
          <w:rFonts w:ascii="TH Charmonman" w:hAnsi="TH Charmonman" w:cs="TH Charmonman" w:hint="cs"/>
          <w:b/>
          <w:bCs/>
          <w:sz w:val="40"/>
          <w:szCs w:val="40"/>
          <w:cs/>
        </w:rPr>
        <w:t xml:space="preserve">และการเงิน </w:t>
      </w:r>
      <w:r w:rsidR="00DF30AD">
        <w:rPr>
          <w:rFonts w:ascii="TH Charmonman" w:hAnsi="TH Charmonman" w:cs="TH Charmonman" w:hint="cs"/>
          <w:b/>
          <w:bCs/>
          <w:sz w:val="40"/>
          <w:szCs w:val="40"/>
          <w:cs/>
        </w:rPr>
        <w:t xml:space="preserve">สัญญาทางปกครอง </w:t>
      </w:r>
      <w:r w:rsidRPr="001C5168">
        <w:rPr>
          <w:rFonts w:ascii="TH Charmonman" w:hAnsi="TH Charmonman" w:cs="TH Charmonman" w:hint="cs"/>
          <w:b/>
          <w:bCs/>
          <w:sz w:val="40"/>
          <w:szCs w:val="40"/>
          <w:cs/>
        </w:rPr>
        <w:t>แล</w:t>
      </w:r>
      <w:bookmarkStart w:id="0" w:name="_GoBack"/>
      <w:bookmarkEnd w:id="0"/>
      <w:r w:rsidRPr="001C5168">
        <w:rPr>
          <w:rFonts w:ascii="TH Charmonman" w:hAnsi="TH Charmonman" w:cs="TH Charmonman" w:hint="cs"/>
          <w:b/>
          <w:bCs/>
          <w:sz w:val="40"/>
          <w:szCs w:val="40"/>
          <w:cs/>
        </w:rPr>
        <w:t>ะ</w:t>
      </w:r>
    </w:p>
    <w:p w:rsidR="00113617" w:rsidRDefault="001C5168" w:rsidP="008D1CD8">
      <w:pPr>
        <w:spacing w:before="240"/>
        <w:jc w:val="center"/>
        <w:rPr>
          <w:rFonts w:ascii="TH Charmonman" w:hAnsi="TH Charmonman" w:cs="TH Charmonman"/>
          <w:sz w:val="40"/>
          <w:szCs w:val="40"/>
        </w:rPr>
      </w:pPr>
      <w:r w:rsidRPr="001C5168">
        <w:rPr>
          <w:rFonts w:ascii="TH Charmonman" w:hAnsi="TH Charmonman" w:cs="TH Charmonman" w:hint="cs"/>
          <w:b/>
          <w:bCs/>
          <w:sz w:val="40"/>
          <w:szCs w:val="40"/>
          <w:cs/>
        </w:rPr>
        <w:t>ความรับผิดทางละเมิดเกี่ยวกับการพัสดุ”</w:t>
      </w:r>
    </w:p>
    <w:p w:rsidR="001C5168" w:rsidRPr="001C5168" w:rsidRDefault="001C5168" w:rsidP="008D1CD8">
      <w:pPr>
        <w:spacing w:before="240"/>
        <w:jc w:val="center"/>
        <w:rPr>
          <w:rFonts w:ascii="TH Charmonman" w:hAnsi="TH Charmonman" w:cs="TH Charmonman"/>
          <w:sz w:val="16"/>
          <w:szCs w:val="16"/>
          <w:cs/>
        </w:rPr>
      </w:pPr>
    </w:p>
    <w:p w:rsidR="006C4AC1" w:rsidRPr="006C4AC1" w:rsidRDefault="006C4AC1" w:rsidP="006C4AC1">
      <w:pPr>
        <w:spacing w:before="240" w:after="0"/>
        <w:jc w:val="center"/>
        <w:rPr>
          <w:rFonts w:ascii="TH Charmonman" w:hAnsi="TH Charmonman" w:cs="TH Charmonman"/>
          <w:b/>
          <w:bCs/>
          <w:sz w:val="32"/>
          <w:szCs w:val="32"/>
        </w:rPr>
      </w:pPr>
      <w:r w:rsidRPr="006C4AC1">
        <w:rPr>
          <w:rFonts w:ascii="TH Charmonman" w:hAnsi="TH Charmonman" w:cs="TH Charmonman"/>
          <w:b/>
          <w:bCs/>
          <w:sz w:val="32"/>
          <w:szCs w:val="32"/>
          <w:cs/>
        </w:rPr>
        <w:t xml:space="preserve">โครงการจัดประชุมสัมมนาการให้ความรู้เกี่ยวกับการอุทธรณ์และการร้องทุกข์ การดำเนินคดีปกครอง </w:t>
      </w:r>
      <w:r>
        <w:rPr>
          <w:rFonts w:ascii="TH Charmonman" w:hAnsi="TH Charmonman" w:cs="TH Charmonman" w:hint="cs"/>
          <w:b/>
          <w:bCs/>
          <w:sz w:val="32"/>
          <w:szCs w:val="32"/>
          <w:cs/>
        </w:rPr>
        <w:br/>
      </w:r>
      <w:r w:rsidRPr="006C4AC1">
        <w:rPr>
          <w:rFonts w:ascii="TH Charmonman" w:hAnsi="TH Charmonman" w:cs="TH Charmonman"/>
          <w:b/>
          <w:bCs/>
          <w:sz w:val="32"/>
          <w:szCs w:val="32"/>
          <w:cs/>
        </w:rPr>
        <w:t xml:space="preserve">การปฏิบัติงานเกี่ยวกับงานการเงินและพัสดุ แก่ข้าราชการครูและบุคคลากรทางการศึกษา </w:t>
      </w:r>
    </w:p>
    <w:p w:rsidR="001C5168" w:rsidRDefault="001C5168" w:rsidP="001C5168">
      <w:pPr>
        <w:spacing w:before="240" w:after="0"/>
        <w:jc w:val="center"/>
        <w:rPr>
          <w:rFonts w:ascii="TH Charmonman" w:hAnsi="TH Charmonman" w:cs="TH Charmonman"/>
          <w:sz w:val="32"/>
          <w:szCs w:val="32"/>
        </w:rPr>
      </w:pPr>
    </w:p>
    <w:p w:rsidR="001C5168" w:rsidRPr="001C5168" w:rsidRDefault="001C5168" w:rsidP="001C5168">
      <w:pPr>
        <w:spacing w:before="240" w:after="0"/>
        <w:jc w:val="center"/>
        <w:rPr>
          <w:rFonts w:ascii="TH Charmonman" w:hAnsi="TH Charmonman" w:cs="TH Charmonman"/>
          <w:sz w:val="16"/>
          <w:szCs w:val="16"/>
        </w:rPr>
      </w:pPr>
    </w:p>
    <w:p w:rsidR="008D1CD8" w:rsidRPr="008D1CD8" w:rsidRDefault="001C5168" w:rsidP="006C4AC1">
      <w:pPr>
        <w:spacing w:after="0"/>
        <w:jc w:val="center"/>
        <w:rPr>
          <w:rFonts w:ascii="TH Charmonman" w:hAnsi="TH Charmonman" w:cs="TH Charmonman"/>
          <w:sz w:val="32"/>
          <w:szCs w:val="32"/>
        </w:rPr>
      </w:pPr>
      <w:r>
        <w:rPr>
          <w:rFonts w:ascii="TH Charmonman" w:hAnsi="TH Charmonman" w:cs="TH Charmonman" w:hint="cs"/>
          <w:sz w:val="32"/>
          <w:szCs w:val="32"/>
          <w:cs/>
        </w:rPr>
        <w:t>โรง</w:t>
      </w:r>
      <w:proofErr w:type="spellStart"/>
      <w:r>
        <w:rPr>
          <w:rFonts w:ascii="TH Charmonman" w:hAnsi="TH Charmonman" w:cs="TH Charmonman" w:hint="cs"/>
          <w:sz w:val="32"/>
          <w:szCs w:val="32"/>
          <w:cs/>
        </w:rPr>
        <w:t>แรม</w:t>
      </w:r>
      <w:r w:rsidR="006C4AC1">
        <w:rPr>
          <w:rFonts w:ascii="TH Charmonman" w:hAnsi="TH Charmonman" w:cs="TH Charmonman" w:hint="cs"/>
          <w:sz w:val="32"/>
          <w:szCs w:val="32"/>
          <w:cs/>
        </w:rPr>
        <w:t>อะ</w:t>
      </w:r>
      <w:proofErr w:type="spellEnd"/>
      <w:r w:rsidR="006C4AC1">
        <w:rPr>
          <w:rFonts w:ascii="TH Charmonman" w:hAnsi="TH Charmonman" w:cs="TH Charmonman" w:hint="cs"/>
          <w:sz w:val="32"/>
          <w:szCs w:val="32"/>
          <w:cs/>
        </w:rPr>
        <w:t>เดรี</w:t>
      </w:r>
      <w:proofErr w:type="spellStart"/>
      <w:r w:rsidR="006C4AC1">
        <w:rPr>
          <w:rFonts w:ascii="TH Charmonman" w:hAnsi="TH Charmonman" w:cs="TH Charmonman" w:hint="cs"/>
          <w:sz w:val="32"/>
          <w:szCs w:val="32"/>
          <w:cs/>
        </w:rPr>
        <w:t>ยติกพาเลซ</w:t>
      </w:r>
      <w:proofErr w:type="spellEnd"/>
      <w:r>
        <w:rPr>
          <w:rFonts w:ascii="TH Charmonman" w:hAnsi="TH Charmonman" w:cs="TH Charmonman" w:hint="cs"/>
          <w:sz w:val="32"/>
          <w:szCs w:val="32"/>
          <w:cs/>
        </w:rPr>
        <w:t xml:space="preserve"> กรุงเทพมหานคร</w:t>
      </w:r>
    </w:p>
    <w:p w:rsidR="006C4AC1" w:rsidRPr="006C4AC1" w:rsidRDefault="006C4AC1" w:rsidP="006C4AC1">
      <w:pPr>
        <w:spacing w:after="0"/>
        <w:jc w:val="center"/>
        <w:rPr>
          <w:rFonts w:ascii="TH Charmonman" w:hAnsi="TH Charmonman" w:cs="TH Charmonman"/>
          <w:b/>
          <w:bCs/>
          <w:sz w:val="32"/>
          <w:szCs w:val="32"/>
        </w:rPr>
      </w:pPr>
      <w:r w:rsidRPr="006C4AC1">
        <w:rPr>
          <w:rFonts w:ascii="TH Charmonman" w:hAnsi="TH Charmonman" w:cs="TH Charmonman"/>
          <w:b/>
          <w:bCs/>
          <w:sz w:val="32"/>
          <w:szCs w:val="32"/>
          <w:cs/>
        </w:rPr>
        <w:t xml:space="preserve">วันเสาร์ที่ ๒๘ กันยายน ๒๕๕๖ เวลา ๙.๐๐ </w:t>
      </w:r>
      <w:r w:rsidRPr="006C4AC1">
        <w:rPr>
          <w:rFonts w:ascii="TH Charmonman" w:hAnsi="TH Charmonman" w:cs="TH Charmonman"/>
          <w:b/>
          <w:bCs/>
          <w:sz w:val="32"/>
          <w:szCs w:val="32"/>
        </w:rPr>
        <w:t xml:space="preserve">– </w:t>
      </w:r>
      <w:r w:rsidRPr="006C4AC1">
        <w:rPr>
          <w:rFonts w:ascii="TH Charmonman" w:hAnsi="TH Charmonman" w:cs="TH Charmonman"/>
          <w:b/>
          <w:bCs/>
          <w:sz w:val="32"/>
          <w:szCs w:val="32"/>
          <w:cs/>
        </w:rPr>
        <w:t xml:space="preserve">๑๗.๐๐ น. </w:t>
      </w:r>
    </w:p>
    <w:p w:rsidR="008D1CD8" w:rsidRPr="008D1CD8" w:rsidRDefault="008D1CD8" w:rsidP="008D1CD8">
      <w:pPr>
        <w:spacing w:after="0"/>
        <w:jc w:val="center"/>
        <w:rPr>
          <w:rFonts w:ascii="TH Charmonman" w:hAnsi="TH Charmonman" w:cs="TH Charmonman"/>
          <w:b/>
          <w:bCs/>
          <w:szCs w:val="32"/>
        </w:rPr>
      </w:pPr>
    </w:p>
    <w:p w:rsidR="008D1CD8" w:rsidRPr="008D1CD8" w:rsidRDefault="008D1CD8" w:rsidP="008D1CD8">
      <w:pPr>
        <w:spacing w:after="0"/>
        <w:jc w:val="center"/>
        <w:rPr>
          <w:rFonts w:ascii="TH Charmonman" w:hAnsi="TH Charmonman" w:cs="TH Charmonman"/>
          <w:b/>
          <w:bCs/>
          <w:szCs w:val="32"/>
        </w:rPr>
      </w:pPr>
    </w:p>
    <w:p w:rsidR="008D1CD8" w:rsidRPr="00D31B7F" w:rsidRDefault="008D1CD8" w:rsidP="008D1CD8">
      <w:pPr>
        <w:spacing w:after="0" w:line="240" w:lineRule="auto"/>
        <w:jc w:val="center"/>
        <w:rPr>
          <w:rFonts w:ascii="TH Charmonman" w:hAnsi="TH Charmonman" w:cs="TH Charmonman"/>
          <w:b/>
          <w:bCs/>
          <w:sz w:val="36"/>
          <w:szCs w:val="36"/>
        </w:rPr>
      </w:pPr>
      <w:r w:rsidRPr="00D31B7F">
        <w:rPr>
          <w:rFonts w:ascii="TH Charmonman" w:hAnsi="TH Charmonman" w:cs="TH Charmonman"/>
          <w:b/>
          <w:bCs/>
          <w:sz w:val="36"/>
          <w:szCs w:val="36"/>
          <w:cs/>
        </w:rPr>
        <w:t xml:space="preserve">ดร. ประสาท </w:t>
      </w:r>
      <w:proofErr w:type="spellStart"/>
      <w:r w:rsidRPr="00D31B7F">
        <w:rPr>
          <w:rFonts w:ascii="TH Charmonman" w:hAnsi="TH Charmonman" w:cs="TH Charmonman"/>
          <w:b/>
          <w:bCs/>
          <w:sz w:val="36"/>
          <w:szCs w:val="36"/>
          <w:cs/>
        </w:rPr>
        <w:t>พงษ์สุวรรณ์</w:t>
      </w:r>
      <w:proofErr w:type="spellEnd"/>
    </w:p>
    <w:p w:rsidR="008D1CD8" w:rsidRPr="008D1CD8" w:rsidRDefault="008D1CD8" w:rsidP="008D1CD8">
      <w:pPr>
        <w:spacing w:after="0" w:line="240" w:lineRule="auto"/>
        <w:jc w:val="center"/>
        <w:rPr>
          <w:rFonts w:ascii="TH Charmonman" w:hAnsi="TH Charmonman" w:cs="TH Charmonman"/>
          <w:b/>
          <w:bCs/>
          <w:szCs w:val="32"/>
          <w:cs/>
        </w:rPr>
      </w:pPr>
      <w:r w:rsidRPr="008D1CD8">
        <w:rPr>
          <w:rFonts w:ascii="TH Charmonman" w:hAnsi="TH Charmonman" w:cs="TH Charmonman"/>
          <w:b/>
          <w:bCs/>
          <w:szCs w:val="32"/>
          <w:cs/>
        </w:rPr>
        <w:t>อธิบดีศาลปกครองขอนแก่น</w:t>
      </w:r>
    </w:p>
    <w:p w:rsidR="008D1CD8" w:rsidRDefault="008D1CD8" w:rsidP="008D1CD8">
      <w:pPr>
        <w:spacing w:after="0"/>
        <w:jc w:val="center"/>
        <w:rPr>
          <w:rFonts w:ascii="TH Charmonman" w:hAnsi="TH Charmonman" w:cs="TH Charmonman"/>
          <w:b/>
          <w:bCs/>
          <w:szCs w:val="32"/>
        </w:rPr>
      </w:pPr>
    </w:p>
    <w:p w:rsidR="008D1CD8" w:rsidRPr="008D1CD8" w:rsidRDefault="008D1CD8" w:rsidP="008D1CD8">
      <w:pPr>
        <w:spacing w:after="0"/>
        <w:jc w:val="center"/>
        <w:rPr>
          <w:rFonts w:ascii="TH Charmonman" w:hAnsi="TH Charmonman" w:cs="TH Charmonman"/>
          <w:b/>
          <w:bCs/>
          <w:szCs w:val="32"/>
        </w:rPr>
      </w:pPr>
    </w:p>
    <w:p w:rsidR="008D1CD8" w:rsidRPr="008D1CD8" w:rsidRDefault="008D1CD8" w:rsidP="008D1CD8">
      <w:pPr>
        <w:spacing w:after="0"/>
        <w:jc w:val="center"/>
        <w:rPr>
          <w:rFonts w:ascii="TH Charmonman" w:hAnsi="TH Charmonman" w:cs="TH Charmonman"/>
          <w:b/>
          <w:bCs/>
          <w:sz w:val="72"/>
          <w:szCs w:val="72"/>
        </w:rPr>
      </w:pPr>
      <w:r w:rsidRPr="008D1CD8">
        <w:rPr>
          <w:rFonts w:ascii="TH Charmonman" w:hAnsi="TH Charmonman" w:cs="TH Charmonman"/>
          <w:b/>
          <w:bCs/>
          <w:sz w:val="72"/>
          <w:szCs w:val="72"/>
          <w:cs/>
        </w:rPr>
        <w:t>เอกสาร</w:t>
      </w:r>
      <w:r w:rsidR="001C5168">
        <w:rPr>
          <w:rFonts w:ascii="TH Charmonman" w:hAnsi="TH Charmonman" w:cs="TH Charmonman" w:hint="cs"/>
          <w:b/>
          <w:bCs/>
          <w:sz w:val="72"/>
          <w:szCs w:val="72"/>
          <w:cs/>
        </w:rPr>
        <w:t>ประกอบ</w:t>
      </w:r>
      <w:r w:rsidRPr="008D1CD8">
        <w:rPr>
          <w:rFonts w:ascii="TH Charmonman" w:hAnsi="TH Charmonman" w:cs="TH Charmonman"/>
          <w:b/>
          <w:bCs/>
          <w:sz w:val="72"/>
          <w:szCs w:val="72"/>
          <w:cs/>
        </w:rPr>
        <w:t xml:space="preserve"> </w:t>
      </w:r>
    </w:p>
    <w:p w:rsidR="00C63491" w:rsidRPr="00871103" w:rsidRDefault="00871103" w:rsidP="00871103">
      <w:pPr>
        <w:spacing w:after="0"/>
        <w:ind w:left="1260" w:hanging="540"/>
        <w:rPr>
          <w:rFonts w:ascii="TH Charmonman" w:hAnsi="TH Charmonman" w:cs="TH Charmonman"/>
          <w:sz w:val="32"/>
          <w:szCs w:val="32"/>
        </w:rPr>
      </w:pPr>
      <w:r w:rsidRPr="00871103">
        <w:rPr>
          <w:rFonts w:ascii="TH Charmonman" w:hAnsi="TH Charmonman" w:cs="TH Charmonman" w:hint="cs"/>
          <w:b/>
          <w:bCs/>
          <w:sz w:val="32"/>
          <w:szCs w:val="32"/>
          <w:cs/>
        </w:rPr>
        <w:t>๑</w:t>
      </w:r>
      <w:r>
        <w:rPr>
          <w:rFonts w:ascii="TH Charmonman" w:hAnsi="TH Charmonman" w:cs="TH Charmonman" w:hint="cs"/>
          <w:sz w:val="32"/>
          <w:szCs w:val="32"/>
          <w:cs/>
        </w:rPr>
        <w:t xml:space="preserve"> </w:t>
      </w:r>
      <w:r w:rsidR="00C63491" w:rsidRPr="00871103">
        <w:rPr>
          <w:rFonts w:ascii="TH Charmonman" w:hAnsi="TH Charmonman" w:cs="TH Charmonman"/>
          <w:sz w:val="32"/>
          <w:szCs w:val="32"/>
          <w:cs/>
        </w:rPr>
        <w:t>ตัวอย่างคำพิพากษา</w:t>
      </w:r>
      <w:r w:rsidR="00C63491" w:rsidRPr="00871103">
        <w:rPr>
          <w:rFonts w:ascii="TH Charmonman" w:hAnsi="TH Charmonman" w:cs="TH Charmonman" w:hint="cs"/>
          <w:sz w:val="32"/>
          <w:szCs w:val="32"/>
          <w:cs/>
        </w:rPr>
        <w:t>ศาลปกครองขอนแก่น</w:t>
      </w:r>
      <w:r w:rsidR="00C63491" w:rsidRPr="00871103">
        <w:rPr>
          <w:rFonts w:ascii="TH Charmonman" w:hAnsi="TH Charmonman" w:cs="TH Charmonman"/>
          <w:sz w:val="32"/>
          <w:szCs w:val="32"/>
          <w:cs/>
        </w:rPr>
        <w:t>ที่น่าสนใจ</w:t>
      </w:r>
      <w:r w:rsidR="00C63491" w:rsidRPr="00871103">
        <w:rPr>
          <w:rFonts w:ascii="TH Charmonman" w:hAnsi="TH Charmonman" w:cs="TH Charmonman" w:hint="cs"/>
          <w:sz w:val="32"/>
          <w:szCs w:val="32"/>
          <w:cs/>
        </w:rPr>
        <w:t xml:space="preserve"> </w:t>
      </w:r>
      <w:r w:rsidR="00C63491" w:rsidRPr="00871103">
        <w:rPr>
          <w:rFonts w:ascii="TH Charmonman" w:hAnsi="TH Charmonman" w:cs="TH Charmonman"/>
          <w:sz w:val="32"/>
          <w:szCs w:val="32"/>
          <w:cs/>
        </w:rPr>
        <w:t>เกี่ยวกับ</w:t>
      </w:r>
      <w:r w:rsidR="00C63491" w:rsidRPr="00871103">
        <w:rPr>
          <w:rFonts w:ascii="TH Charmonman" w:hAnsi="TH Charmonman" w:cs="TH Charmonman" w:hint="cs"/>
          <w:sz w:val="32"/>
          <w:szCs w:val="32"/>
          <w:cs/>
        </w:rPr>
        <w:t>การพัสดุและสัญญาทางปกครอง</w:t>
      </w:r>
    </w:p>
    <w:p w:rsidR="008D1CD8" w:rsidRPr="00871103" w:rsidRDefault="00871103" w:rsidP="00871103">
      <w:pPr>
        <w:spacing w:before="240" w:after="0"/>
        <w:ind w:left="1267" w:hanging="547"/>
        <w:rPr>
          <w:rFonts w:ascii="TH Charmonman" w:hAnsi="TH Charmonman" w:cs="TH Charmonman"/>
          <w:spacing w:val="-8"/>
          <w:sz w:val="32"/>
          <w:szCs w:val="32"/>
        </w:rPr>
      </w:pPr>
      <w:r w:rsidRPr="00871103">
        <w:rPr>
          <w:rFonts w:ascii="TH Charmonman" w:hAnsi="TH Charmonman" w:cs="TH Charmonman" w:hint="cs"/>
          <w:b/>
          <w:bCs/>
          <w:spacing w:val="-8"/>
          <w:sz w:val="32"/>
          <w:szCs w:val="32"/>
          <w:cs/>
        </w:rPr>
        <w:t>๒</w:t>
      </w:r>
      <w:r>
        <w:rPr>
          <w:rFonts w:ascii="TH Charmonman" w:hAnsi="TH Charmonman" w:cs="TH Charmonman" w:hint="cs"/>
          <w:spacing w:val="-8"/>
          <w:sz w:val="32"/>
          <w:szCs w:val="32"/>
          <w:cs/>
        </w:rPr>
        <w:t xml:space="preserve"> </w:t>
      </w:r>
      <w:r w:rsidR="00D31B7F" w:rsidRPr="00871103">
        <w:rPr>
          <w:rFonts w:ascii="TH Charmonman" w:hAnsi="TH Charmonman" w:cs="TH Charmonman" w:hint="cs"/>
          <w:spacing w:val="-8"/>
          <w:sz w:val="32"/>
          <w:szCs w:val="32"/>
          <w:cs/>
        </w:rPr>
        <w:t>ตัวอย่าง</w:t>
      </w:r>
      <w:r w:rsidR="00D31B7F" w:rsidRPr="00871103">
        <w:rPr>
          <w:rFonts w:ascii="TH Charmonman" w:hAnsi="TH Charmonman" w:cs="TH Charmonman"/>
          <w:spacing w:val="-8"/>
          <w:sz w:val="32"/>
          <w:szCs w:val="32"/>
          <w:cs/>
        </w:rPr>
        <w:t>คำพิพากษา</w:t>
      </w:r>
      <w:r w:rsidR="00D31B7F" w:rsidRPr="00871103">
        <w:rPr>
          <w:rFonts w:ascii="TH Charmonman" w:hAnsi="TH Charmonman" w:cs="TH Charmonman" w:hint="cs"/>
          <w:spacing w:val="-8"/>
          <w:sz w:val="32"/>
          <w:szCs w:val="32"/>
          <w:cs/>
        </w:rPr>
        <w:t xml:space="preserve">ศาลปกครองสูงสุด ปี ๒๕๕๕ </w:t>
      </w:r>
      <w:r w:rsidR="00D31B7F" w:rsidRPr="00871103">
        <w:rPr>
          <w:rFonts w:ascii="TH Charmonman" w:hAnsi="TH Charmonman" w:cs="TH Charmonman"/>
          <w:spacing w:val="-8"/>
          <w:sz w:val="32"/>
          <w:szCs w:val="32"/>
          <w:cs/>
        </w:rPr>
        <w:t>ที่น่าสนใจ</w:t>
      </w:r>
      <w:r w:rsidR="00D31B7F" w:rsidRPr="00871103">
        <w:rPr>
          <w:rFonts w:ascii="TH Charmonman" w:hAnsi="TH Charmonman" w:cs="TH Charmonman" w:hint="cs"/>
          <w:spacing w:val="-8"/>
          <w:sz w:val="32"/>
          <w:szCs w:val="32"/>
          <w:cs/>
        </w:rPr>
        <w:t xml:space="preserve"> </w:t>
      </w:r>
      <w:r w:rsidR="00D31B7F" w:rsidRPr="00871103">
        <w:rPr>
          <w:rFonts w:ascii="TH Charmonman" w:hAnsi="TH Charmonman" w:cs="TH Charmonman"/>
          <w:spacing w:val="-8"/>
          <w:sz w:val="32"/>
          <w:szCs w:val="32"/>
          <w:cs/>
        </w:rPr>
        <w:t>เกี่ยวกับเกี่ยวกับการพัสดุ</w:t>
      </w:r>
      <w:r>
        <w:rPr>
          <w:rFonts w:ascii="TH Charmonman" w:hAnsi="TH Charmonman" w:cs="TH Charmonman"/>
          <w:spacing w:val="-8"/>
          <w:sz w:val="32"/>
          <w:szCs w:val="32"/>
          <w:cs/>
        </w:rPr>
        <w:br/>
      </w:r>
      <w:r w:rsidR="00D31B7F" w:rsidRPr="00871103">
        <w:rPr>
          <w:rFonts w:ascii="TH Charmonman" w:hAnsi="TH Charmonman" w:cs="TH Charmonman" w:hint="cs"/>
          <w:spacing w:val="-8"/>
          <w:sz w:val="32"/>
          <w:szCs w:val="32"/>
          <w:cs/>
        </w:rPr>
        <w:t>และ</w:t>
      </w:r>
      <w:r w:rsidR="00D31B7F" w:rsidRPr="00871103">
        <w:rPr>
          <w:rFonts w:ascii="TH Charmonman" w:hAnsi="TH Charmonman" w:cs="TH Charmonman"/>
          <w:spacing w:val="-8"/>
          <w:sz w:val="32"/>
          <w:szCs w:val="32"/>
          <w:cs/>
        </w:rPr>
        <w:t>สัญญาทางปกครอง</w:t>
      </w:r>
    </w:p>
    <w:p w:rsidR="00D31B7F" w:rsidRPr="00871103" w:rsidRDefault="00871103" w:rsidP="00871103">
      <w:pPr>
        <w:spacing w:before="240" w:after="0"/>
        <w:ind w:left="1267" w:hanging="547"/>
        <w:rPr>
          <w:rFonts w:ascii="TH Charmonman" w:hAnsi="TH Charmonman" w:cs="TH Charmonman"/>
          <w:sz w:val="32"/>
          <w:szCs w:val="32"/>
        </w:rPr>
      </w:pPr>
      <w:r w:rsidRPr="00871103">
        <w:rPr>
          <w:rFonts w:ascii="TH Charmonman" w:hAnsi="TH Charmonman" w:cs="TH Charmonman" w:hint="cs"/>
          <w:b/>
          <w:bCs/>
          <w:sz w:val="32"/>
          <w:szCs w:val="32"/>
          <w:cs/>
        </w:rPr>
        <w:t>๓</w:t>
      </w:r>
      <w:r>
        <w:rPr>
          <w:rFonts w:ascii="TH Charmonman" w:hAnsi="TH Charmonman" w:cs="TH Charmonman" w:hint="cs"/>
          <w:sz w:val="32"/>
          <w:szCs w:val="32"/>
          <w:cs/>
        </w:rPr>
        <w:t xml:space="preserve"> </w:t>
      </w:r>
      <w:r w:rsidR="00D31B7F" w:rsidRPr="00871103">
        <w:rPr>
          <w:rFonts w:ascii="TH Charmonman" w:hAnsi="TH Charmonman" w:cs="TH Charmonman" w:hint="cs"/>
          <w:sz w:val="32"/>
          <w:szCs w:val="32"/>
          <w:cs/>
        </w:rPr>
        <w:t>ตัวอย่างคำพิพากษาศาลปกครองสูงสุดที่น่าสนใจ เกี่ยวกับค่าเสียหายจากการยกเลิก</w:t>
      </w:r>
      <w:r>
        <w:rPr>
          <w:rFonts w:ascii="TH Charmonman" w:hAnsi="TH Charmonman" w:cs="TH Charmonman"/>
          <w:sz w:val="32"/>
          <w:szCs w:val="32"/>
          <w:cs/>
        </w:rPr>
        <w:br/>
      </w:r>
      <w:r w:rsidR="00D31B7F" w:rsidRPr="00871103">
        <w:rPr>
          <w:rFonts w:ascii="TH Charmonman" w:hAnsi="TH Charmonman" w:cs="TH Charmonman" w:hint="cs"/>
          <w:sz w:val="32"/>
          <w:szCs w:val="32"/>
          <w:cs/>
        </w:rPr>
        <w:t>การประกาศประกวดราคาหรือการเพิกถอนผลการตัดสินการประกวดราคา</w:t>
      </w:r>
    </w:p>
    <w:p w:rsidR="008D1CD8" w:rsidRPr="008D1CD8" w:rsidRDefault="008D1CD8" w:rsidP="008D1CD8">
      <w:pPr>
        <w:spacing w:after="0"/>
        <w:jc w:val="center"/>
        <w:rPr>
          <w:rFonts w:ascii="TH Charmonman" w:hAnsi="TH Charmonman" w:cs="TH Charmonman"/>
          <w:b/>
          <w:bCs/>
          <w:szCs w:val="32"/>
        </w:rPr>
      </w:pPr>
    </w:p>
    <w:p w:rsidR="0027596A" w:rsidRDefault="008D1CD8" w:rsidP="008D1CD8">
      <w:pPr>
        <w:jc w:val="center"/>
        <w:rPr>
          <w:rFonts w:ascii="TH Charmonman" w:hAnsi="TH Charmonman" w:cs="TH Charmonman"/>
          <w:u w:val="single"/>
        </w:rPr>
      </w:pPr>
      <w:r>
        <w:rPr>
          <w:rFonts w:ascii="TH Charmonman" w:hAnsi="TH Charmonman" w:cs="TH Charmonman"/>
          <w:b/>
          <w:bCs/>
          <w:szCs w:val="32"/>
          <w:u w:val="single"/>
        </w:rPr>
        <w:tab/>
      </w:r>
      <w:r>
        <w:rPr>
          <w:rFonts w:ascii="TH Charmonman" w:hAnsi="TH Charmonman" w:cs="TH Charmonman"/>
          <w:b/>
          <w:bCs/>
          <w:szCs w:val="32"/>
          <w:u w:val="single"/>
        </w:rPr>
        <w:tab/>
      </w:r>
      <w:r>
        <w:rPr>
          <w:rFonts w:ascii="TH Charmonman" w:hAnsi="TH Charmonman" w:cs="TH Charmonman"/>
          <w:b/>
          <w:bCs/>
          <w:szCs w:val="32"/>
          <w:u w:val="single"/>
        </w:rPr>
        <w:tab/>
      </w:r>
      <w:r>
        <w:rPr>
          <w:rFonts w:ascii="TH Charmonman" w:hAnsi="TH Charmonman" w:cs="TH Charmonman"/>
          <w:b/>
          <w:bCs/>
          <w:szCs w:val="32"/>
          <w:u w:val="single"/>
        </w:rPr>
        <w:tab/>
      </w:r>
    </w:p>
    <w:p w:rsidR="0027596A" w:rsidRDefault="0027596A">
      <w:pPr>
        <w:rPr>
          <w:rFonts w:ascii="TH Charmonman" w:hAnsi="TH Charmonman" w:cs="TH Charmonman"/>
          <w:u w:val="single"/>
        </w:rPr>
      </w:pPr>
      <w:r>
        <w:rPr>
          <w:rFonts w:ascii="TH Charmonman" w:hAnsi="TH Charmonman" w:cs="TH Charmonman"/>
          <w:u w:val="single"/>
        </w:rPr>
        <w:lastRenderedPageBreak/>
        <w:br w:type="page"/>
      </w:r>
    </w:p>
    <w:p w:rsidR="008D1CD8" w:rsidRDefault="008D1CD8" w:rsidP="008D1CD8">
      <w:pPr>
        <w:jc w:val="center"/>
        <w:rPr>
          <w:rFonts w:ascii="TH Charmonman" w:hAnsi="TH Charmonman" w:cs="TH Charmonman"/>
          <w:sz w:val="72"/>
          <w:szCs w:val="72"/>
          <w:u w:val="single"/>
        </w:rPr>
      </w:pPr>
    </w:p>
    <w:p w:rsidR="0027596A" w:rsidRDefault="0027596A" w:rsidP="008D1CD8">
      <w:pPr>
        <w:jc w:val="center"/>
        <w:rPr>
          <w:rFonts w:ascii="TH Charmonman" w:hAnsi="TH Charmonman" w:cs="TH Charmonman"/>
          <w:sz w:val="72"/>
          <w:szCs w:val="72"/>
          <w:u w:val="single"/>
        </w:rPr>
      </w:pPr>
    </w:p>
    <w:p w:rsidR="00871103" w:rsidRPr="00871103" w:rsidRDefault="00871103" w:rsidP="008D1CD8">
      <w:pPr>
        <w:jc w:val="center"/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871103"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 w:rsidRPr="00871103"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 w:rsidRPr="00871103"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 w:rsidRPr="00871103"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 w:rsidRPr="00871103"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 w:rsidRPr="00871103"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</w:p>
    <w:p w:rsidR="0027596A" w:rsidRPr="00871103" w:rsidRDefault="00871103" w:rsidP="008D1CD8">
      <w:pPr>
        <w:jc w:val="center"/>
        <w:rPr>
          <w:rFonts w:ascii="TH Charmonman" w:hAnsi="TH Charmonman" w:cs="TH Charmonman"/>
          <w:b/>
          <w:sz w:val="72"/>
          <w:szCs w:val="7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871103">
        <w:rPr>
          <w:rFonts w:ascii="TH Charmonman" w:hAnsi="TH Charmonman" w:cs="TH Charmonman" w:hint="cs"/>
          <w:b/>
          <w:sz w:val="72"/>
          <w:szCs w:val="7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๑ </w:t>
      </w:r>
    </w:p>
    <w:p w:rsidR="0027596A" w:rsidRDefault="00D31B7F" w:rsidP="008D1CD8">
      <w:pPr>
        <w:jc w:val="center"/>
        <w:rPr>
          <w:rFonts w:ascii="TH Charmonman" w:hAnsi="TH Charmonman" w:cs="TH Charmonman"/>
          <w:b/>
          <w:sz w:val="72"/>
          <w:szCs w:val="72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871103">
        <w:rPr>
          <w:rFonts w:ascii="TH Charmonman" w:hAnsi="TH Charmonman" w:cs="TH Charmonman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ตัวอย่างคำพิพากษา</w:t>
      </w:r>
      <w:r w:rsidRPr="00871103">
        <w:rPr>
          <w:rFonts w:ascii="TH Charmonman" w:hAnsi="TH Charmonman" w:cs="TH Charmonman" w:hint="cs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ศาลปกครองขอนแก่น</w:t>
      </w:r>
      <w:r w:rsidRPr="00871103">
        <w:rPr>
          <w:rFonts w:ascii="TH Charmonman" w:hAnsi="TH Charmonman" w:cs="TH Charmonman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ที่น่าสนใจ</w:t>
      </w:r>
      <w:r w:rsidRPr="00871103">
        <w:rPr>
          <w:rFonts w:ascii="TH Charmonman" w:hAnsi="TH Charmonman" w:cs="TH Charmonman" w:hint="cs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871103" w:rsidRPr="00871103">
        <w:rPr>
          <w:rFonts w:ascii="TH Charmonman" w:hAnsi="TH Charmonman" w:cs="TH Charmonman" w:hint="cs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br/>
      </w:r>
      <w:r w:rsidRPr="00871103">
        <w:rPr>
          <w:rFonts w:ascii="TH Charmonman" w:hAnsi="TH Charmonman" w:cs="TH Charmonman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เกี่ยวกับ</w:t>
      </w:r>
      <w:r w:rsidRPr="00871103">
        <w:rPr>
          <w:rFonts w:ascii="TH Charmonman" w:hAnsi="TH Charmonman" w:cs="TH Charmonman" w:hint="cs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การพัสดุและสัญญาทางปกครอ</w:t>
      </w:r>
      <w:r w:rsidRPr="00871103">
        <w:rPr>
          <w:rFonts w:ascii="TH Charmonman" w:hAnsi="TH Charmonman" w:cs="TH Charmonman" w:hint="cs"/>
          <w:b/>
          <w:sz w:val="72"/>
          <w:szCs w:val="7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ง</w:t>
      </w:r>
    </w:p>
    <w:p w:rsidR="00871103" w:rsidRDefault="00871103" w:rsidP="008D1CD8">
      <w:pPr>
        <w:jc w:val="center"/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</w:p>
    <w:p w:rsidR="00871103" w:rsidRDefault="00871103">
      <w:pPr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br w:type="page"/>
      </w:r>
    </w:p>
    <w:p w:rsidR="00871103" w:rsidRDefault="00871103" w:rsidP="008D1CD8">
      <w:pPr>
        <w:jc w:val="center"/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871103" w:rsidRDefault="00871103" w:rsidP="008D1CD8">
      <w:pPr>
        <w:jc w:val="center"/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871103" w:rsidRPr="00084AD0" w:rsidRDefault="00084AD0" w:rsidP="008D1CD8">
      <w:pPr>
        <w:jc w:val="center"/>
        <w:rPr>
          <w:rFonts w:ascii="TH Charmonman" w:hAnsi="TH Charmonman" w:cs="TH Charmonman"/>
          <w:b/>
          <w:sz w:val="72"/>
          <w:szCs w:val="72"/>
          <w:u w:val="dotDotDash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Charmonman" w:hAnsi="TH Charmonman" w:cs="TH Charmonman" w:hint="cs"/>
          <w:b/>
          <w:sz w:val="72"/>
          <w:szCs w:val="72"/>
          <w:u w:val="dotDotDash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otDotDash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otDotDash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otDotDash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otDotDash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otDotDash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</w:p>
    <w:p w:rsidR="00871103" w:rsidRPr="00871103" w:rsidRDefault="00871103" w:rsidP="00871103">
      <w:pPr>
        <w:jc w:val="center"/>
        <w:rPr>
          <w:rFonts w:ascii="TH Charmonman" w:hAnsi="TH Charmonman" w:cs="TH Charmonman"/>
          <w:b/>
          <w:sz w:val="72"/>
          <w:szCs w:val="7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871103">
        <w:rPr>
          <w:rFonts w:ascii="TH Charmonman" w:hAnsi="TH Charmonman" w:cs="TH Charmonman" w:hint="cs"/>
          <w:b/>
          <w:bCs/>
          <w:sz w:val="72"/>
          <w:szCs w:val="7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๒</w:t>
      </w:r>
      <w:r w:rsidRPr="00871103">
        <w:rPr>
          <w:rFonts w:ascii="TH Charmonman" w:hAnsi="TH Charmonman" w:cs="TH Charmonman" w:hint="cs"/>
          <w:b/>
          <w:sz w:val="72"/>
          <w:szCs w:val="7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</w:p>
    <w:p w:rsidR="008D1CD8" w:rsidRPr="00871103" w:rsidRDefault="00D31B7F" w:rsidP="00871103">
      <w:pPr>
        <w:jc w:val="center"/>
        <w:rPr>
          <w:rFonts w:ascii="TH Charmonman" w:hAnsi="TH Charmonman" w:cs="TH Charmonman"/>
          <w:b/>
          <w:sz w:val="56"/>
          <w:szCs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871103">
        <w:rPr>
          <w:rFonts w:ascii="TH Charmonman" w:hAnsi="TH Charmonman" w:cs="TH Charmonman" w:hint="cs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ตัวอย่าง</w:t>
      </w:r>
      <w:r w:rsidRPr="00871103">
        <w:rPr>
          <w:rFonts w:ascii="TH Charmonman" w:hAnsi="TH Charmonman" w:cs="TH Charmonman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คำพิพากษา</w:t>
      </w:r>
      <w:r w:rsidRPr="00871103">
        <w:rPr>
          <w:rFonts w:ascii="TH Charmonman" w:hAnsi="TH Charmonman" w:cs="TH Charmonman" w:hint="cs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ศาลปกครองสูงสุด ปี ๒๕๕๕ </w:t>
      </w:r>
      <w:r w:rsidRPr="00871103">
        <w:rPr>
          <w:rFonts w:ascii="TH Charmonman" w:hAnsi="TH Charmonman" w:cs="TH Charmonman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ที่น่าสนใจ</w:t>
      </w:r>
      <w:r w:rsidRPr="00871103">
        <w:rPr>
          <w:rFonts w:ascii="TH Charmonman" w:hAnsi="TH Charmonman" w:cs="TH Charmonman" w:hint="cs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871103">
        <w:rPr>
          <w:rFonts w:ascii="TH Charmonman" w:hAnsi="TH Charmonman" w:cs="TH Charmonman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เกี่ยวกับเกี่ยวกับการพัสดุ</w:t>
      </w:r>
      <w:r w:rsidRPr="00871103">
        <w:rPr>
          <w:rFonts w:ascii="TH Charmonman" w:hAnsi="TH Charmonman" w:cs="TH Charmonman" w:hint="cs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และ</w:t>
      </w:r>
      <w:r w:rsidRPr="00871103">
        <w:rPr>
          <w:rFonts w:ascii="TH Charmonman" w:hAnsi="TH Charmonman" w:cs="TH Charmonman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สัญญาทางปกครอง</w:t>
      </w:r>
    </w:p>
    <w:p w:rsidR="00871103" w:rsidRDefault="00871103" w:rsidP="008D1CD8">
      <w:pPr>
        <w:jc w:val="center"/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</w:p>
    <w:p w:rsidR="00871103" w:rsidRDefault="00871103">
      <w:pPr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br w:type="page"/>
      </w:r>
    </w:p>
    <w:p w:rsidR="00871103" w:rsidRDefault="00871103" w:rsidP="008D1CD8">
      <w:pPr>
        <w:jc w:val="center"/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871103" w:rsidRPr="00084AD0" w:rsidRDefault="00084AD0" w:rsidP="008D1CD8">
      <w:pPr>
        <w:jc w:val="center"/>
        <w:rPr>
          <w:rFonts w:ascii="TH Charmonman" w:hAnsi="TH Charmonman" w:cs="TH Charmonman"/>
          <w:b/>
          <w:sz w:val="72"/>
          <w:szCs w:val="72"/>
          <w:u w:val="dotDotDash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Charmonman" w:hAnsi="TH Charmonman" w:cs="TH Charmonman" w:hint="cs"/>
          <w:b/>
          <w:sz w:val="72"/>
          <w:szCs w:val="72"/>
          <w:u w:val="dotDotDash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otDotDash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otDotDash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otDotDash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otDotDash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otDotDash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</w:p>
    <w:p w:rsidR="00871103" w:rsidRPr="00084AD0" w:rsidRDefault="00871103" w:rsidP="00871103">
      <w:pPr>
        <w:jc w:val="center"/>
        <w:rPr>
          <w:rFonts w:ascii="TH Charmonman" w:hAnsi="TH Charmonman" w:cs="TH Charmonman"/>
          <w:b/>
          <w:sz w:val="72"/>
          <w:szCs w:val="7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084AD0">
        <w:rPr>
          <w:rFonts w:ascii="TH Charmonman" w:hAnsi="TH Charmonman" w:cs="TH Charmonman" w:hint="cs"/>
          <w:b/>
          <w:bCs/>
          <w:sz w:val="72"/>
          <w:szCs w:val="7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๓</w:t>
      </w:r>
      <w:r w:rsidRPr="00084AD0">
        <w:rPr>
          <w:rFonts w:ascii="TH Charmonman" w:hAnsi="TH Charmonman" w:cs="TH Charmonman" w:hint="cs"/>
          <w:b/>
          <w:sz w:val="72"/>
          <w:szCs w:val="7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</w:p>
    <w:p w:rsidR="00084AD0" w:rsidRDefault="00D31B7F" w:rsidP="00871103">
      <w:pPr>
        <w:jc w:val="center"/>
        <w:rPr>
          <w:rFonts w:ascii="TH Charmonman" w:hAnsi="TH Charmonman" w:cs="TH Charmonman"/>
          <w:b/>
          <w:sz w:val="56"/>
          <w:szCs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084AD0">
        <w:rPr>
          <w:rFonts w:ascii="TH Charmonman" w:hAnsi="TH Charmonman" w:cs="TH Charmonman" w:hint="cs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ตัวอย่างคำพิพากษาศาลปกครองสูงสุดที่น่าสนใจ </w:t>
      </w:r>
    </w:p>
    <w:p w:rsidR="00084AD0" w:rsidRDefault="00D31B7F" w:rsidP="00871103">
      <w:pPr>
        <w:jc w:val="center"/>
        <w:rPr>
          <w:rFonts w:ascii="TH Charmonman" w:hAnsi="TH Charmonman" w:cs="TH Charmonman"/>
          <w:b/>
          <w:sz w:val="56"/>
          <w:szCs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084AD0">
        <w:rPr>
          <w:rFonts w:ascii="TH Charmonman" w:hAnsi="TH Charmonman" w:cs="TH Charmonman" w:hint="cs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เกี่ยวกับค่าเสียหายจากการยกเลิกการประกาศประกวดราคา</w:t>
      </w:r>
    </w:p>
    <w:p w:rsidR="00D31B7F" w:rsidRPr="00084AD0" w:rsidRDefault="00D31B7F" w:rsidP="00871103">
      <w:pPr>
        <w:jc w:val="center"/>
        <w:rPr>
          <w:rFonts w:ascii="TH Charmonman" w:hAnsi="TH Charmonman" w:cs="TH Charmonman"/>
          <w:b/>
          <w:sz w:val="56"/>
          <w:szCs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084AD0">
        <w:rPr>
          <w:rFonts w:ascii="TH Charmonman" w:hAnsi="TH Charmonman" w:cs="TH Charmonman" w:hint="cs"/>
          <w:b/>
          <w:sz w:val="56"/>
          <w:szCs w:val="5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หรือการเพิกถอนผลการตัดสินการประกวดราคา</w:t>
      </w:r>
    </w:p>
    <w:p w:rsidR="00871103" w:rsidRDefault="00084AD0" w:rsidP="008D1CD8">
      <w:pPr>
        <w:jc w:val="center"/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>
        <w:rPr>
          <w:rFonts w:ascii="TH Charmonman" w:hAnsi="TH Charmonman" w:cs="TH Charmonman" w:hint="cs"/>
          <w:b/>
          <w:sz w:val="72"/>
          <w:szCs w:val="72"/>
          <w:u w:val="dashDotDotHeavy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</w:p>
    <w:p w:rsidR="00871103" w:rsidRPr="00871103" w:rsidRDefault="00871103" w:rsidP="008D1CD8">
      <w:pPr>
        <w:jc w:val="center"/>
        <w:rPr>
          <w:rFonts w:ascii="TH Charmonman" w:hAnsi="TH Charmonman" w:cs="TH Charmonman"/>
          <w:b/>
          <w:sz w:val="72"/>
          <w:szCs w:val="72"/>
          <w:u w:val="dashDotDotHeavy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sectPr w:rsidR="00871103" w:rsidRPr="00871103" w:rsidSect="0095692A">
      <w:pgSz w:w="11906" w:h="16838"/>
      <w:pgMar w:top="1224" w:right="1080" w:bottom="1224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Charmonman">
    <w:panose1 w:val="03000500040000020004"/>
    <w:charset w:val="00"/>
    <w:family w:val="script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118DD"/>
    <w:multiLevelType w:val="hybridMultilevel"/>
    <w:tmpl w:val="9C0C0624"/>
    <w:lvl w:ilvl="0" w:tplc="4BF6B11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C67D8"/>
    <w:multiLevelType w:val="hybridMultilevel"/>
    <w:tmpl w:val="4536A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8"/>
    <w:rsid w:val="0001269D"/>
    <w:rsid w:val="00043AD4"/>
    <w:rsid w:val="0004460D"/>
    <w:rsid w:val="00084AD0"/>
    <w:rsid w:val="00113617"/>
    <w:rsid w:val="001B0E72"/>
    <w:rsid w:val="001C5168"/>
    <w:rsid w:val="0027596A"/>
    <w:rsid w:val="005B0AF7"/>
    <w:rsid w:val="006C4AC1"/>
    <w:rsid w:val="006D2A07"/>
    <w:rsid w:val="00871103"/>
    <w:rsid w:val="008D1CD8"/>
    <w:rsid w:val="0095692A"/>
    <w:rsid w:val="00966867"/>
    <w:rsid w:val="00C63491"/>
    <w:rsid w:val="00D31B7F"/>
    <w:rsid w:val="00DF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C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D1CD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C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D1CD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5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admincourt</dc:creator>
  <cp:lastModifiedBy>admincourt</cp:lastModifiedBy>
  <cp:revision>4</cp:revision>
  <cp:lastPrinted>2013-01-10T17:05:00Z</cp:lastPrinted>
  <dcterms:created xsi:type="dcterms:W3CDTF">2013-08-08T04:00:00Z</dcterms:created>
  <dcterms:modified xsi:type="dcterms:W3CDTF">2013-09-11T08:49:00Z</dcterms:modified>
</cp:coreProperties>
</file>